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4"/>
        <w:gridCol w:w="4066"/>
        <w:gridCol w:w="180"/>
        <w:gridCol w:w="2041"/>
        <w:gridCol w:w="1497"/>
        <w:gridCol w:w="1780"/>
      </w:tblGrid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177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</w:rPr>
            </w:pP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Product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Images</w:t>
            </w:r>
          </w:p>
        </w:tc>
        <w:tc>
          <w:tcPr>
            <w:tcW w:w="4066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</w:rPr>
            </w:pP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Product Description</w:t>
            </w: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Carton 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Specifications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Product Code</w:t>
            </w:r>
          </w:p>
        </w:tc>
        <w:tc>
          <w:tcPr>
            <w:tcW w:w="149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Order units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Eg: 6 bottles</w:t>
            </w:r>
          </w:p>
        </w:tc>
        <w:tc>
          <w:tcPr>
            <w:tcW w:w="1780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Total Cartons</w:t>
            </w:r>
          </w:p>
        </w:tc>
      </w:tr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/>
        </w:trPr>
        <w:tc>
          <w:tcPr>
            <w:tcW w:w="177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Dr Show Muscle Kit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750ml Muscle/Massage Glove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6 UnitsL42 H30 W387.8kgsP DSMGKit</w:t>
            </w:r>
          </w:p>
        </w:tc>
        <w:tc>
          <w:tcPr>
            <w:tcW w:w="149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/>
        </w:trPr>
        <w:tc>
          <w:tcPr>
            <w:tcW w:w="177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Dr Show Muscle 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4 litre Bulk w/Tap Cap</w:t>
            </w: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 Units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L28 H26 W20 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8.3 kg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DSM4</w:t>
            </w:r>
          </w:p>
        </w:tc>
        <w:tc>
          <w:tcPr>
            <w:tcW w:w="149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/>
        </w:trPr>
        <w:tc>
          <w:tcPr>
            <w:tcW w:w="177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Dr Show Magnetic Massage Glove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Double sided with swing tag</w:t>
            </w: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10 UnitsL55 H6 W171.7kgDSBMBlue</w:t>
            </w:r>
          </w:p>
        </w:tc>
        <w:tc>
          <w:tcPr>
            <w:tcW w:w="149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/>
        </w:trPr>
        <w:tc>
          <w:tcPr>
            <w:tcW w:w="177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Outdoor Protect &amp; Shine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750ml Single Trigger Bottle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Trigger Spray Bottle</w:t>
            </w: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 Units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L33 H27 W28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10.0kg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DSOPS750-1</w:t>
            </w:r>
          </w:p>
        </w:tc>
        <w:tc>
          <w:tcPr>
            <w:tcW w:w="149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/>
        </w:trPr>
        <w:tc>
          <w:tcPr>
            <w:tcW w:w="177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Outdoor Protect &amp; Shine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Dr Show 4 litre/1 US Gal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Bulk Refill Pack with Cap Tap</w:t>
            </w: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 Units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L28 H26 W20 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8.3 kg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DSOPS4</w:t>
            </w:r>
          </w:p>
        </w:tc>
        <w:tc>
          <w:tcPr>
            <w:tcW w:w="149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/>
        </w:trPr>
        <w:tc>
          <w:tcPr>
            <w:tcW w:w="177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Outdoor Protect &amp; Shine 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Dr Show 10 litre/2.6 Gal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Bulk Pack</w:t>
            </w: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 Unit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L23 H30 W23 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 kg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DSOPS10</w:t>
            </w:r>
          </w:p>
        </w:tc>
        <w:tc>
          <w:tcPr>
            <w:tcW w:w="149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/>
        </w:trPr>
        <w:tc>
          <w:tcPr>
            <w:tcW w:w="177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  <w:p w:rsidR="00211D88" w:rsidRDefault="00211D88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Mane &amp; Tail Detangler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125ml/4.2oz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Concentrate Formula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Lid: Disc top</w:t>
            </w: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12 UnitsL18 H16 W132.0 kgDSKA125</w:t>
            </w:r>
          </w:p>
        </w:tc>
        <w:tc>
          <w:tcPr>
            <w:tcW w:w="149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/>
        </w:trPr>
        <w:tc>
          <w:tcPr>
            <w:tcW w:w="177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Mane &amp; Tail Detangler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250ml/ 8.4oz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Concentrate Formula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Lid: Disc top</w:t>
            </w: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Units</w:t>
            </w:r>
          </w:p>
          <w:p w:rsidR="00211D88" w:rsidRDefault="0021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L25 H16 W17</w:t>
            </w:r>
          </w:p>
          <w:p w:rsidR="00211D88" w:rsidRDefault="00211D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 kg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DSKA250</w:t>
            </w:r>
          </w:p>
        </w:tc>
        <w:tc>
          <w:tcPr>
            <w:tcW w:w="149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/>
        </w:trPr>
        <w:tc>
          <w:tcPr>
            <w:tcW w:w="177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Mane &amp; Tail Detangler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1 litre/33oz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Concentrate Formula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Boston Bottle-Disc top</w:t>
            </w: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6 UnitsL26 H24 W176.9 kgDSKA1</w:t>
            </w:r>
          </w:p>
        </w:tc>
        <w:tc>
          <w:tcPr>
            <w:tcW w:w="149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:rsidR="00211D88" w:rsidRDefault="00211D88">
      <w:pPr>
        <w:jc w:val="center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DR SHOW ENTERPRISES PTY LTD WHOLESALE ORDER FORM</w:t>
      </w:r>
    </w:p>
    <w:p w:rsidR="00211D88" w:rsidRDefault="00211D88">
      <w:pPr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Orders Jenny 0419775177 Email: jenny@drshow.com.au  </w:t>
      </w:r>
    </w:p>
    <w:p w:rsidR="00211D88" w:rsidRDefault="00211D88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Business Name: _________________________________________________________</w:t>
      </w:r>
    </w:p>
    <w:p w:rsidR="00211D88" w:rsidRDefault="00211D88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Shipping Andress:________________________________________________________</w:t>
      </w:r>
    </w:p>
    <w:p w:rsidR="00211D88" w:rsidRDefault="00211D88">
      <w:pPr>
        <w:rPr>
          <w:color w:val="auto"/>
          <w:kern w:val="0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_______________________________________________________________________</w:t>
      </w:r>
    </w:p>
    <w:p w:rsidR="00211D88" w:rsidRDefault="00211D88">
      <w:pPr>
        <w:overflowPunct/>
        <w:rPr>
          <w:color w:val="auto"/>
          <w:kern w:val="0"/>
          <w:sz w:val="24"/>
          <w:szCs w:val="24"/>
        </w:rPr>
        <w:sectPr w:rsidR="00211D88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3"/>
        <w:gridCol w:w="4087"/>
        <w:gridCol w:w="180"/>
        <w:gridCol w:w="2357"/>
        <w:gridCol w:w="1434"/>
        <w:gridCol w:w="1557"/>
      </w:tblGrid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/>
        </w:trPr>
        <w:tc>
          <w:tcPr>
            <w:tcW w:w="1783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Dr Show All in 1 Shampoo </w:t>
            </w:r>
            <w:r>
              <w:rPr>
                <w:rFonts w:ascii="Verdana" w:hAnsi="Verdana" w:cs="Verdana"/>
                <w:sz w:val="24"/>
                <w:szCs w:val="24"/>
              </w:rPr>
              <w:t>500ml/17oz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 xml:space="preserve">Round Boston Bottle with 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 xml:space="preserve">Disc Top Lid </w:t>
            </w: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12 UnitsL29 x H20 x W227.0 KgDSDS500</w:t>
            </w:r>
          </w:p>
        </w:tc>
        <w:tc>
          <w:tcPr>
            <w:tcW w:w="143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/>
        </w:trPr>
        <w:tc>
          <w:tcPr>
            <w:tcW w:w="1783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Dr Show All in 1 Shampoo 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1 Litre/33 oz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 xml:space="preserve">Round Boston Bottle with 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 xml:space="preserve">Disc Top Lid </w:t>
            </w: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6 UnitsL26 H24 W176.9 kgDSCS1</w:t>
            </w:r>
          </w:p>
        </w:tc>
        <w:tc>
          <w:tcPr>
            <w:tcW w:w="143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/>
        </w:trPr>
        <w:tc>
          <w:tcPr>
            <w:tcW w:w="1783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Dr Show All in 1 Shampoo 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4 Litre /1 US gal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Jerry with 8ml Pump</w:t>
            </w: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 Units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L28 H26 W20 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8.7 kg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DSCS4</w:t>
            </w:r>
          </w:p>
        </w:tc>
        <w:tc>
          <w:tcPr>
            <w:tcW w:w="143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/>
        </w:trPr>
        <w:tc>
          <w:tcPr>
            <w:tcW w:w="1783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Dr Show All in 1 Shampoo 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10 Litre 2.6 US galBulk with Tap</w:t>
            </w: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 Unit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L23 H30 W23 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 kg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DSCS10</w:t>
            </w:r>
          </w:p>
        </w:tc>
        <w:tc>
          <w:tcPr>
            <w:tcW w:w="143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/>
        </w:trPr>
        <w:tc>
          <w:tcPr>
            <w:tcW w:w="1783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Dr Show Rug Wash 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2 Kg Pail /4.4 lb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Concentrated Enzyme</w:t>
            </w: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4 UnitsL36 H 30 W198.8 kgDSRW2P</w:t>
            </w:r>
          </w:p>
        </w:tc>
        <w:tc>
          <w:tcPr>
            <w:tcW w:w="143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/>
        </w:trPr>
        <w:tc>
          <w:tcPr>
            <w:tcW w:w="1783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Dr Show Tail Rake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50ml Detangler Combo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Retail Blister Pack</w:t>
            </w: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6 UnitsL33 x H28 x W2813 x 11 x 11 inches2.4 kg / 5.28lbsP DSTRBP</w:t>
            </w:r>
          </w:p>
        </w:tc>
        <w:tc>
          <w:tcPr>
            <w:tcW w:w="143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/>
        </w:trPr>
        <w:tc>
          <w:tcPr>
            <w:tcW w:w="1783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Dr Show Tail Rake Only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Brush only with swing tag</w:t>
            </w: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 Units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L23 x H8.5 x W9 cm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9 x 3.3 x 3.5 inches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195 grams /0.43lbs 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P DSTR</w:t>
            </w:r>
          </w:p>
        </w:tc>
        <w:tc>
          <w:tcPr>
            <w:tcW w:w="143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/>
        </w:trPr>
        <w:tc>
          <w:tcPr>
            <w:tcW w:w="1783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Dr Show GG Healer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350 gram Tub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Essential Oil Cream</w:t>
            </w: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6 Units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L29 x H10 x W20 cm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11.4 x 3.9 x 7.9 inch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2.61kgs /5.75lbs 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P DSGGH350</w:t>
            </w:r>
          </w:p>
        </w:tc>
        <w:tc>
          <w:tcPr>
            <w:tcW w:w="143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1783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Dr Show GG Healer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50 gram Tub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Essential Oil Cream</w:t>
            </w: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20 UnitsL18 H16 W132.0 kgP DSGGH50</w:t>
            </w:r>
          </w:p>
        </w:tc>
        <w:tc>
          <w:tcPr>
            <w:tcW w:w="143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/>
        </w:trPr>
        <w:tc>
          <w:tcPr>
            <w:tcW w:w="1783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Super Mousse Braid &amp; Shine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375ml/ 12.6oz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Mousse Pump and Cap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 Units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L26 H22 W20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5.5 kg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DSSM375</w:t>
            </w:r>
          </w:p>
        </w:tc>
        <w:tc>
          <w:tcPr>
            <w:tcW w:w="143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1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/>
        </w:trPr>
        <w:tc>
          <w:tcPr>
            <w:tcW w:w="1783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nil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Hand &amp; Surface Sanitizer</w:t>
            </w:r>
          </w:p>
          <w:p w:rsidR="00211D88" w:rsidRDefault="00211D8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250m/8.4oz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Mist Spray top</w:t>
            </w:r>
          </w:p>
        </w:tc>
        <w:tc>
          <w:tcPr>
            <w:tcW w:w="180" w:type="dxa"/>
            <w:tcBorders>
              <w:top w:val="single" w:sz="8" w:space="0" w:color="2B3455"/>
              <w:left w:val="nil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 Units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L22 H25 W16</w:t>
            </w:r>
          </w:p>
          <w:p w:rsidR="00211D88" w:rsidRDefault="00211D8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3.6 kg</w:t>
            </w:r>
          </w:p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Verdana" w:hAnsi="Verdana" w:cs="Verdana"/>
              </w:rPr>
              <w:t>DSHS250</w:t>
            </w:r>
          </w:p>
        </w:tc>
        <w:tc>
          <w:tcPr>
            <w:tcW w:w="1434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2B3455"/>
              <w:left w:val="single" w:sz="8" w:space="0" w:color="2B3455"/>
              <w:bottom w:val="single" w:sz="8" w:space="0" w:color="2B3455"/>
              <w:right w:val="single" w:sz="8" w:space="0" w:color="2B3455"/>
            </w:tcBorders>
            <w:vAlign w:val="center"/>
          </w:tcPr>
          <w:p w:rsidR="00211D88" w:rsidRDefault="00211D8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:rsidR="00000000" w:rsidRDefault="00211D88" w:rsidP="00211D88"/>
    <w:sectPr w:rsidR="00000000" w:rsidSect="00211D88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1D88"/>
    <w:rsid w:val="0021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61A8D78-1A6A-49DC-8AB2-0D02E19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2020-09-04T10:23:00Z</dcterms:created>
</cp:coreProperties>
</file>